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EC" w:rsidRDefault="005002D1">
      <w:pPr>
        <w:pStyle w:val="1"/>
        <w:ind w:left="11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1256030</wp:posOffset>
                </wp:positionH>
                <wp:positionV relativeFrom="paragraph">
                  <wp:posOffset>12700</wp:posOffset>
                </wp:positionV>
                <wp:extent cx="2157730" cy="8318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45EC" w:rsidRDefault="005002D1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color w:val="000000"/>
                              </w:rPr>
                              <w:t>Рассмотрено и принято на заседании педагогического с</w:t>
                            </w:r>
                            <w:r w:rsidR="00F24BF2">
                              <w:rPr>
                                <w:color w:val="000000"/>
                              </w:rPr>
                              <w:t>овета Протокол от 08.11.2024 №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8.9pt;margin-top:1pt;width:169.9pt;height:65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" filled="f" stroked="f">
                <v:textbox inset="0,0,0,0">
                  <w:txbxContent>
                    <w:p w:rsidR="003945EC" w:rsidRDefault="005002D1">
                      <w:pPr>
                        <w:pStyle w:val="1"/>
                        <w:ind w:firstLine="0"/>
                      </w:pPr>
                      <w:r>
                        <w:rPr>
                          <w:color w:val="000000"/>
                        </w:rPr>
                        <w:t>Рассмотрено и принято на заседании педагогического с</w:t>
                      </w:r>
                      <w:r w:rsidR="00F24BF2">
                        <w:rPr>
                          <w:color w:val="000000"/>
                        </w:rPr>
                        <w:t>овета Протокол от 08.11.2024 № 3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24BF2">
        <w:rPr>
          <w:color w:val="000000"/>
        </w:rPr>
        <w:t xml:space="preserve">                                            </w:t>
      </w:r>
      <w:r>
        <w:rPr>
          <w:color w:val="000000"/>
        </w:rPr>
        <w:t>Утверждаю</w:t>
      </w:r>
    </w:p>
    <w:p w:rsidR="003945EC" w:rsidRDefault="00F24BF2">
      <w:pPr>
        <w:pStyle w:val="1"/>
        <w:ind w:left="1100" w:firstLine="20"/>
      </w:pPr>
      <w:r>
        <w:rPr>
          <w:color w:val="000000"/>
        </w:rPr>
        <w:t xml:space="preserve">                                      Директор школы </w:t>
      </w:r>
    </w:p>
    <w:p w:rsidR="003945EC" w:rsidRDefault="00F24BF2" w:rsidP="00F24BF2">
      <w:pPr>
        <w:pStyle w:val="1"/>
        <w:pBdr>
          <w:bottom w:val="single" w:sz="4" w:space="0" w:color="auto"/>
        </w:pBdr>
        <w:ind w:left="1100" w:firstLine="20"/>
        <w:jc w:val="right"/>
      </w:pPr>
      <w:proofErr w:type="spellStart"/>
      <w:r>
        <w:rPr>
          <w:color w:val="000000"/>
        </w:rPr>
        <w:t>О.Г.Мал</w:t>
      </w:r>
      <w:r w:rsidR="005002D1">
        <w:rPr>
          <w:color w:val="000000"/>
        </w:rPr>
        <w:t>ова</w:t>
      </w:r>
      <w:proofErr w:type="spellEnd"/>
    </w:p>
    <w:p w:rsidR="003945EC" w:rsidRDefault="00F24BF2" w:rsidP="00F24BF2">
      <w:pPr>
        <w:pStyle w:val="1"/>
        <w:spacing w:after="300"/>
        <w:ind w:left="5320" w:firstLine="0"/>
      </w:pPr>
      <w:r>
        <w:rPr>
          <w:color w:val="000000"/>
        </w:rPr>
        <w:t>Приказ №139/1-ОД от 11.11.2024</w:t>
      </w:r>
    </w:p>
    <w:p w:rsidR="003945EC" w:rsidRDefault="005002D1">
      <w:pPr>
        <w:pStyle w:val="1"/>
        <w:spacing w:after="300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методическом объединении классных руководителей</w:t>
      </w:r>
      <w:r>
        <w:rPr>
          <w:b/>
          <w:bCs/>
        </w:rPr>
        <w:br/>
        <w:t>муниципального общеобразовательного учреждения</w:t>
      </w:r>
      <w:r>
        <w:rPr>
          <w:b/>
          <w:bCs/>
        </w:rPr>
        <w:br/>
      </w:r>
      <w:r w:rsidR="00F24BF2">
        <w:rPr>
          <w:b/>
          <w:bCs/>
        </w:rPr>
        <w:t xml:space="preserve"> Павловской </w:t>
      </w:r>
      <w:r>
        <w:rPr>
          <w:b/>
          <w:bCs/>
        </w:rPr>
        <w:t>основной школы</w:t>
      </w:r>
      <w:r w:rsidR="00F24BF2">
        <w:rPr>
          <w:b/>
          <w:bCs/>
        </w:rPr>
        <w:t xml:space="preserve"> №2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4346"/>
        </w:tabs>
        <w:ind w:left="400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3945EC" w:rsidRDefault="005002D1">
      <w:pPr>
        <w:pStyle w:val="1"/>
        <w:numPr>
          <w:ilvl w:val="1"/>
          <w:numId w:val="1"/>
        </w:numPr>
        <w:tabs>
          <w:tab w:val="left" w:pos="1181"/>
          <w:tab w:val="left" w:pos="1195"/>
        </w:tabs>
        <w:ind w:firstLine="580"/>
        <w:jc w:val="both"/>
      </w:pPr>
      <w:bookmarkStart w:id="4" w:name="bookmark4"/>
      <w:bookmarkEnd w:id="4"/>
      <w:proofErr w:type="gramStart"/>
      <w:r>
        <w:t>Настоящее Положение разработано в соответствии с Федеральным законом № 273-ФЗ от 29.12.2012 «Об образовании в Российской Федерации» в редакции от 1 сентября 2020 года, Федеральным законом от 31 июля 2020 г. N 304- ФЗ «О внесении изменений в Федеральный зак</w:t>
      </w:r>
      <w:r>
        <w:t>он «Об образовании в Российской Федерации» по вопросам воспитания обучающихся», Методическими рекомендациями органам исполнительной власти субъектов Российской Федерации, осуществляющим государственное управление в</w:t>
      </w:r>
      <w:proofErr w:type="gramEnd"/>
      <w:r>
        <w:t xml:space="preserve"> </w:t>
      </w:r>
      <w:proofErr w:type="gramStart"/>
      <w:r>
        <w:t xml:space="preserve">сфере образования, по организации работы </w:t>
      </w:r>
      <w:r>
        <w:t>педагогических работников, осуществляющих классное руководство в общеобразовательных организациях от 12 мая 2020 года определяет цели, задачи и функции классных руководителей, Федеральным законом от 24 июля 1998 года № 124-ФЗ «Об основных гарантиях прав ре</w:t>
      </w:r>
      <w:r>
        <w:t>бенка в Российской Федерации» с изменениями от 31 июля 2020 года, Федеральным законом от 24 июня 1999 года №</w:t>
      </w:r>
      <w:r>
        <w:tab/>
        <w:t>120-ФЗ «Об основах системы профилактики</w:t>
      </w:r>
      <w:proofErr w:type="gramEnd"/>
      <w:r>
        <w:t xml:space="preserve"> безнадзорности и</w:t>
      </w:r>
    </w:p>
    <w:p w:rsidR="003945EC" w:rsidRDefault="005002D1">
      <w:pPr>
        <w:pStyle w:val="1"/>
        <w:ind w:firstLine="0"/>
        <w:jc w:val="both"/>
      </w:pPr>
      <w:proofErr w:type="gramStart"/>
      <w:r>
        <w:t>правонарушений несовершеннолетних» с изменениями от 24 апреля 2020 года, Федеральным закон</w:t>
      </w:r>
      <w:r>
        <w:t>ом от 29 декабря 2010 года № 436-ФЗ «О защите детей от информации, причиняющей вред их здоровью и развитию» с изменениями от 31 июля 2020 года, Указом Президента Российской Федерации от 7 мая 2018 года «О национальных целях и стратегических задачах развити</w:t>
      </w:r>
      <w:r>
        <w:t>я Российской Федерации на период до 2030 года», Распоряжением Правительства</w:t>
      </w:r>
      <w:proofErr w:type="gramEnd"/>
      <w:r>
        <w:t xml:space="preserve"> Российской Федерации от 29 мая 2015 года № 996-р «Об утверждении Стратегии развития воспитания в Российской Федерации на период до 2025 года», Конвенцией о правах ребенка, а также </w:t>
      </w:r>
      <w:r>
        <w:t>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14"/>
        </w:tabs>
        <w:ind w:firstLine="580"/>
        <w:jc w:val="both"/>
      </w:pPr>
      <w:bookmarkStart w:id="5" w:name="bookmark5"/>
      <w:bookmarkEnd w:id="5"/>
      <w:r>
        <w:t>Методическое объединение классных руководителей — структурное под</w:t>
      </w:r>
      <w:r>
        <w:t xml:space="preserve">разделение </w:t>
      </w:r>
      <w:proofErr w:type="spellStart"/>
      <w:r>
        <w:t>внутришкольной</w:t>
      </w:r>
      <w:proofErr w:type="spellEnd"/>
      <w: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09"/>
        </w:tabs>
        <w:spacing w:after="60"/>
        <w:ind w:firstLine="580"/>
        <w:jc w:val="both"/>
      </w:pPr>
      <w:bookmarkStart w:id="6" w:name="bookmark6"/>
      <w:bookmarkEnd w:id="6"/>
      <w:r>
        <w:t xml:space="preserve">Срок </w:t>
      </w:r>
      <w:r>
        <w:t>действия МО не ограничен, количественный персональный состав связан с изменениями в педагогическом коллективе.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14"/>
        </w:tabs>
        <w:spacing w:after="640"/>
        <w:ind w:firstLine="580"/>
        <w:jc w:val="both"/>
      </w:pPr>
      <w:bookmarkStart w:id="7" w:name="bookmark7"/>
      <w:bookmarkEnd w:id="7"/>
      <w:r>
        <w:lastRenderedPageBreak/>
        <w:t>Работа методического объединения организуется на основе планирования работы общеобразовательной организации подотчетно главному органу педагогиче</w:t>
      </w:r>
      <w:r>
        <w:t xml:space="preserve">ского самоуправления </w:t>
      </w:r>
      <w:proofErr w:type="gramStart"/>
      <w:r>
        <w:t>-п</w:t>
      </w:r>
      <w:proofErr w:type="gramEnd"/>
      <w:r>
        <w:t xml:space="preserve">едагогическому совету МОУ </w:t>
      </w:r>
      <w:r w:rsidR="00F24BF2">
        <w:t>Павловской основной школы №2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839"/>
        </w:tabs>
        <w:spacing w:after="0"/>
        <w:ind w:left="0"/>
        <w:jc w:val="center"/>
      </w:pPr>
      <w:bookmarkStart w:id="8" w:name="bookmark10"/>
      <w:bookmarkStart w:id="9" w:name="bookmark11"/>
      <w:bookmarkEnd w:id="8"/>
      <w:r>
        <w:t>Цели и задачи деятельности методического объединения</w:t>
      </w:r>
      <w:bookmarkEnd w:id="9"/>
    </w:p>
    <w:p w:rsidR="003945EC" w:rsidRDefault="005002D1">
      <w:pPr>
        <w:pStyle w:val="11"/>
        <w:keepNext/>
        <w:keepLines/>
        <w:ind w:left="0"/>
        <w:jc w:val="center"/>
      </w:pPr>
      <w:bookmarkStart w:id="10" w:name="bookmark12"/>
      <w:bookmarkStart w:id="11" w:name="bookmark8"/>
      <w:bookmarkStart w:id="12" w:name="bookmark9"/>
      <w:r>
        <w:t>классных руководителей</w:t>
      </w:r>
      <w:bookmarkEnd w:id="10"/>
      <w:bookmarkEnd w:id="11"/>
      <w:bookmarkEnd w:id="12"/>
    </w:p>
    <w:p w:rsidR="003945EC" w:rsidRDefault="005002D1">
      <w:pPr>
        <w:pStyle w:val="1"/>
        <w:numPr>
          <w:ilvl w:val="1"/>
          <w:numId w:val="1"/>
        </w:numPr>
        <w:tabs>
          <w:tab w:val="left" w:pos="1109"/>
        </w:tabs>
        <w:ind w:firstLine="580"/>
        <w:jc w:val="both"/>
      </w:pPr>
      <w:bookmarkStart w:id="13" w:name="bookmark13"/>
      <w:bookmarkEnd w:id="13"/>
      <w:r>
        <w:t xml:space="preserve">Методическое объединение классных руководителей - это объединение классных </w:t>
      </w:r>
      <w:r>
        <w:t>руководителей начального и среднего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435"/>
        </w:tabs>
        <w:ind w:firstLine="580"/>
        <w:jc w:val="both"/>
      </w:pPr>
      <w:bookmarkStart w:id="14" w:name="bookmark14"/>
      <w:bookmarkEnd w:id="14"/>
      <w:r>
        <w:t>Задачи деятельности методического объединения классных руко</w:t>
      </w:r>
      <w:r>
        <w:t>водителей: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</w:tabs>
        <w:ind w:firstLine="580"/>
        <w:jc w:val="both"/>
      </w:pPr>
      <w:bookmarkStart w:id="15" w:name="bookmark15"/>
      <w:bookmarkEnd w:id="15"/>
      <w: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  <w:tab w:val="left" w:pos="3273"/>
          <w:tab w:val="left" w:pos="7449"/>
        </w:tabs>
        <w:ind w:firstLine="580"/>
        <w:jc w:val="both"/>
      </w:pPr>
      <w:bookmarkStart w:id="16" w:name="bookmark16"/>
      <w:bookmarkEnd w:id="16"/>
      <w:r>
        <w:t>организация</w:t>
      </w:r>
      <w:r>
        <w:tab/>
        <w:t>программно-методического</w:t>
      </w:r>
      <w:r>
        <w:tab/>
        <w:t>сопровождения</w:t>
      </w:r>
    </w:p>
    <w:p w:rsidR="003945EC" w:rsidRDefault="005002D1">
      <w:pPr>
        <w:pStyle w:val="1"/>
        <w:ind w:firstLine="0"/>
        <w:jc w:val="both"/>
      </w:pPr>
      <w:r>
        <w:t xml:space="preserve">организации воспитательной работы в классе, </w:t>
      </w:r>
      <w:r>
        <w:t>школе, способствующей совершенствованию и повышению эффективности воспитательной работы в общеобразовательной организации;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</w:tabs>
        <w:ind w:firstLine="580"/>
        <w:jc w:val="both"/>
      </w:pPr>
      <w:bookmarkStart w:id="17" w:name="bookmark17"/>
      <w:bookmarkEnd w:id="17"/>
      <w:r>
        <w:t xml:space="preserve">обеспечение выполнения единых, принципиальных подходов к воспитанию и социализации учащихся, информирование о </w:t>
      </w:r>
      <w:proofErr w:type="spellStart"/>
      <w:r>
        <w:t>нормативно</w:t>
      </w:r>
      <w:r>
        <w:softHyphen/>
        <w:t>правовой</w:t>
      </w:r>
      <w:proofErr w:type="spellEnd"/>
      <w:r>
        <w:t xml:space="preserve"> баз</w:t>
      </w:r>
      <w:r>
        <w:t>е, регулирующей работу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</w:tabs>
        <w:ind w:firstLine="580"/>
        <w:jc w:val="both"/>
      </w:pPr>
      <w:bookmarkStart w:id="18" w:name="bookmark18"/>
      <w:bookmarkEnd w:id="18"/>
      <w:r>
        <w:t>формирование мотивационной сферы педагогов в целях совершенствования профессиональной компетентности;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</w:tabs>
        <w:ind w:firstLine="580"/>
        <w:jc w:val="both"/>
      </w:pPr>
      <w:bookmarkStart w:id="19" w:name="bookmark19"/>
      <w:bookmarkEnd w:id="19"/>
      <w:r>
        <w:t>обобщение, систематизация и распространение передового педагогического опыта;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  <w:tab w:val="left" w:pos="3086"/>
          <w:tab w:val="left" w:pos="4953"/>
          <w:tab w:val="left" w:pos="7449"/>
        </w:tabs>
        <w:ind w:firstLine="580"/>
        <w:jc w:val="both"/>
      </w:pPr>
      <w:bookmarkStart w:id="20" w:name="bookmark20"/>
      <w:bookmarkEnd w:id="20"/>
      <w:r>
        <w:t>вооружение</w:t>
      </w:r>
      <w:r>
        <w:tab/>
        <w:t>классных</w:t>
      </w:r>
      <w:r>
        <w:tab/>
        <w:t>руководит</w:t>
      </w:r>
      <w:r>
        <w:t>елей</w:t>
      </w:r>
      <w:r>
        <w:tab/>
      </w:r>
      <w:proofErr w:type="gramStart"/>
      <w:r>
        <w:t>современными</w:t>
      </w:r>
      <w:proofErr w:type="gramEnd"/>
    </w:p>
    <w:p w:rsidR="003945EC" w:rsidRDefault="005002D1">
      <w:pPr>
        <w:pStyle w:val="1"/>
        <w:ind w:firstLine="0"/>
        <w:jc w:val="both"/>
      </w:pPr>
      <w:r>
        <w:t>воспитательными технологиями и знанием современных форм и методов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9"/>
        </w:tabs>
        <w:spacing w:after="180"/>
        <w:ind w:firstLine="580"/>
        <w:jc w:val="both"/>
      </w:pPr>
      <w:bookmarkStart w:id="21" w:name="bookmark21"/>
      <w:bookmarkEnd w:id="21"/>
      <w: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4"/>
        </w:tabs>
        <w:spacing w:after="300"/>
        <w:ind w:firstLine="580"/>
        <w:jc w:val="both"/>
      </w:pPr>
      <w:bookmarkStart w:id="22" w:name="bookmark22"/>
      <w:bookmarkEnd w:id="22"/>
      <w:r>
        <w:t>содействие становлению и развитию системы воспита</w:t>
      </w:r>
      <w:r>
        <w:t>тельной работы общеобразовательной организации.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1507"/>
          <w:tab w:val="left" w:pos="3304"/>
          <w:tab w:val="left" w:pos="5819"/>
          <w:tab w:val="left" w:pos="8094"/>
        </w:tabs>
        <w:spacing w:after="0"/>
        <w:ind w:left="1120"/>
        <w:jc w:val="both"/>
      </w:pPr>
      <w:bookmarkStart w:id="23" w:name="bookmark25"/>
      <w:bookmarkStart w:id="24" w:name="bookmark26"/>
      <w:bookmarkEnd w:id="23"/>
      <w:r>
        <w:t>Функции</w:t>
      </w:r>
      <w:r>
        <w:tab/>
        <w:t>методического</w:t>
      </w:r>
      <w:r>
        <w:tab/>
        <w:t>объединения</w:t>
      </w:r>
      <w:r>
        <w:tab/>
      </w:r>
      <w:proofErr w:type="gramStart"/>
      <w:r>
        <w:t>классных</w:t>
      </w:r>
      <w:bookmarkEnd w:id="24"/>
      <w:proofErr w:type="gramEnd"/>
    </w:p>
    <w:p w:rsidR="003945EC" w:rsidRDefault="005002D1">
      <w:pPr>
        <w:pStyle w:val="11"/>
        <w:keepNext/>
        <w:keepLines/>
        <w:ind w:left="1460"/>
        <w:jc w:val="both"/>
      </w:pPr>
      <w:bookmarkStart w:id="25" w:name="bookmark23"/>
      <w:bookmarkStart w:id="26" w:name="bookmark24"/>
      <w:bookmarkStart w:id="27" w:name="bookmark27"/>
      <w:r>
        <w:t>руководителей</w:t>
      </w:r>
      <w:bookmarkEnd w:id="25"/>
      <w:bookmarkEnd w:id="26"/>
      <w:bookmarkEnd w:id="27"/>
    </w:p>
    <w:p w:rsidR="003945EC" w:rsidRDefault="005002D1">
      <w:pPr>
        <w:pStyle w:val="1"/>
        <w:numPr>
          <w:ilvl w:val="1"/>
          <w:numId w:val="1"/>
        </w:numPr>
        <w:tabs>
          <w:tab w:val="left" w:pos="1157"/>
        </w:tabs>
        <w:ind w:firstLine="580"/>
        <w:jc w:val="both"/>
      </w:pPr>
      <w:bookmarkStart w:id="28" w:name="bookmark28"/>
      <w:bookmarkEnd w:id="28"/>
      <w:r>
        <w:t>Аналитико-прогностическая функция, выражающаяся в осуществлении анализа качества воспитательного процесса, разработке методик (техник) и инструментария</w:t>
      </w:r>
      <w:r>
        <w:t xml:space="preserve"> выявления результативности и прогнозирования, а также их дальнейшего содержания по направлениям </w:t>
      </w:r>
      <w:r>
        <w:lastRenderedPageBreak/>
        <w:t>воспитательной работы: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29" w:name="bookmark29"/>
      <w:bookmarkEnd w:id="29"/>
      <w:r>
        <w:t>состояние воспитания в процессе обучения;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820" w:hanging="240"/>
        <w:jc w:val="both"/>
      </w:pPr>
      <w:bookmarkStart w:id="30" w:name="bookmark30"/>
      <w:bookmarkEnd w:id="30"/>
      <w:r>
        <w:t>создание дополнительного пространства для самореализации личности во внеурочное время;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820" w:hanging="240"/>
        <w:jc w:val="both"/>
      </w:pPr>
      <w:bookmarkStart w:id="31" w:name="bookmark31"/>
      <w:bookmarkEnd w:id="31"/>
      <w:r>
        <w:t>научно-</w:t>
      </w:r>
      <w:r>
        <w:t>методическое обеспечение воспитательного процесса;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32" w:name="bookmark32"/>
      <w:bookmarkEnd w:id="32"/>
      <w:r>
        <w:t>участие в организации и проведении аттестации педагогов;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40" w:hanging="160"/>
        <w:jc w:val="both"/>
      </w:pPr>
      <w:bookmarkStart w:id="33" w:name="bookmark33"/>
      <w:bookmarkEnd w:id="33"/>
      <w:r>
        <w:t>формирование воспитательной системы общеобразовательного учреждения;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40" w:hanging="160"/>
        <w:jc w:val="both"/>
      </w:pPr>
      <w:bookmarkStart w:id="34" w:name="bookmark34"/>
      <w:bookmarkEnd w:id="34"/>
      <w:r>
        <w:t>организация социально-профилактической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40" w:hanging="160"/>
        <w:jc w:val="both"/>
      </w:pPr>
      <w:bookmarkStart w:id="35" w:name="bookmark35"/>
      <w:bookmarkEnd w:id="35"/>
      <w:r>
        <w:t xml:space="preserve">вынесение на рассмотрение </w:t>
      </w:r>
      <w:r>
        <w:t>администрацией школы инициатив по выбору приоритетных направлений развития воспитательной системы</w:t>
      </w:r>
    </w:p>
    <w:p w:rsidR="003945EC" w:rsidRDefault="005002D1">
      <w:pPr>
        <w:pStyle w:val="1"/>
        <w:ind w:firstLine="820"/>
        <w:jc w:val="both"/>
      </w:pPr>
      <w:r>
        <w:t>школы;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36" w:name="bookmark36"/>
      <w:bookmarkEnd w:id="36"/>
      <w:r>
        <w:t>мониторинг уровня воспитанности учащихся.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440"/>
        </w:tabs>
        <w:ind w:firstLine="580"/>
        <w:jc w:val="both"/>
      </w:pPr>
      <w:bookmarkStart w:id="37" w:name="bookmark37"/>
      <w:bookmarkEnd w:id="37"/>
      <w:r>
        <w:t>Организационно-координирующая функция,</w:t>
      </w:r>
    </w:p>
    <w:p w:rsidR="003945EC" w:rsidRDefault="005002D1">
      <w:pPr>
        <w:pStyle w:val="1"/>
        <w:tabs>
          <w:tab w:val="left" w:pos="6111"/>
          <w:tab w:val="left" w:pos="9106"/>
        </w:tabs>
        <w:ind w:left="1460" w:firstLine="0"/>
        <w:jc w:val="both"/>
      </w:pPr>
      <w:proofErr w:type="gramStart"/>
      <w:r>
        <w:t>выражающаяся</w:t>
      </w:r>
      <w:proofErr w:type="gramEnd"/>
      <w:r>
        <w:tab/>
        <w:t>в планировании</w:t>
      </w:r>
      <w:r>
        <w:tab/>
        <w:t>и</w:t>
      </w:r>
    </w:p>
    <w:p w:rsidR="003945EC" w:rsidRDefault="005002D1">
      <w:pPr>
        <w:pStyle w:val="1"/>
        <w:ind w:firstLine="0"/>
      </w:pPr>
      <w:r>
        <w:t>организации работы МО классных руководит</w:t>
      </w:r>
      <w:r>
        <w:t>елей: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38" w:name="bookmark38"/>
      <w:bookmarkEnd w:id="38"/>
      <w: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39" w:name="bookmark39"/>
      <w:bookmarkEnd w:id="39"/>
      <w:r>
        <w:t>разработка методического сопровождения воспитательного процесса;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0" w:name="bookmark40"/>
      <w:bookmarkEnd w:id="40"/>
      <w:r>
        <w:t>вынесение на рассмотрение администрацией школы</w:t>
      </w:r>
    </w:p>
    <w:p w:rsidR="003945EC" w:rsidRDefault="005002D1">
      <w:pPr>
        <w:pStyle w:val="1"/>
        <w:ind w:firstLine="980"/>
        <w:jc w:val="both"/>
      </w:pPr>
      <w:r>
        <w:t xml:space="preserve">вопросов по </w:t>
      </w:r>
      <w:r>
        <w:t>распределению классного руководства между учителями ОО;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41" w:name="bookmark41"/>
      <w:bookmarkEnd w:id="41"/>
      <w:r>
        <w:t>определение и утверждение тематики работы творческих групп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820" w:hanging="240"/>
        <w:jc w:val="both"/>
      </w:pPr>
      <w:bookmarkStart w:id="42" w:name="bookmark42"/>
      <w:bookmarkEnd w:id="42"/>
      <w:r>
        <w:t>координации воспитательной деятельности классных руководителей и организации их взаимодействия;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440"/>
        </w:tabs>
        <w:ind w:left="1380" w:hanging="800"/>
        <w:jc w:val="both"/>
      </w:pPr>
      <w:bookmarkStart w:id="43" w:name="bookmark43"/>
      <w:bookmarkEnd w:id="43"/>
      <w:r>
        <w:t>Информационная функци</w:t>
      </w:r>
      <w:r>
        <w:t xml:space="preserve">я, выражающаяся в информировании педагогических работников </w:t>
      </w:r>
      <w:proofErr w:type="gramStart"/>
      <w:r>
        <w:t>образовательного</w:t>
      </w:r>
      <w:proofErr w:type="gramEnd"/>
    </w:p>
    <w:p w:rsidR="003945EC" w:rsidRDefault="005002D1">
      <w:pPr>
        <w:pStyle w:val="1"/>
        <w:ind w:firstLine="0"/>
        <w:jc w:val="both"/>
      </w:pPr>
      <w:r>
        <w:t>учреждения по вопросам: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4" w:name="bookmark44"/>
      <w:bookmarkEnd w:id="44"/>
      <w:r>
        <w:t>нормативного сопровождения деятельности классного руководителя;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5" w:name="bookmark45"/>
      <w:bookmarkEnd w:id="45"/>
      <w:r>
        <w:t>методического сопровождения деятельности классного руководителя;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6" w:name="bookmark46"/>
      <w:bookmarkEnd w:id="46"/>
      <w:r>
        <w:t>информация о передовом педа</w:t>
      </w:r>
      <w:r>
        <w:t>гогическом опыте в области воспитания;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7" w:name="bookmark47"/>
      <w:bookmarkEnd w:id="47"/>
      <w:r>
        <w:t>участия во внеурочных школьных и внешкольных мероприятиях.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57"/>
        </w:tabs>
        <w:ind w:firstLine="580"/>
        <w:jc w:val="both"/>
      </w:pPr>
      <w:bookmarkStart w:id="48" w:name="bookmark48"/>
      <w:bookmarkEnd w:id="48"/>
      <w:r>
        <w:t>Методическая функция, выражающаяся в создании организационн</w:t>
      </w:r>
      <w:proofErr w:type="gramStart"/>
      <w:r>
        <w:t>о-</w:t>
      </w:r>
      <w:proofErr w:type="gramEnd"/>
      <w:r>
        <w:t xml:space="preserve"> педагогических условий для совершенствования профессиональной компетентности членов МО: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49" w:name="bookmark49"/>
      <w:bookmarkEnd w:id="49"/>
      <w:r>
        <w:t>создание</w:t>
      </w:r>
      <w:r>
        <w:t xml:space="preserve"> условий для непрерывного образования педагогов;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50" w:name="bookmark50"/>
      <w:bookmarkEnd w:id="50"/>
      <w:r>
        <w:t>оказание адресной методической помощи (групповые и индивидуальные консультации, наставничество, стажерская практика);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51" w:name="bookmark51"/>
      <w:bookmarkEnd w:id="51"/>
      <w:r>
        <w:t>организация методических выставок по проблемам воспитания;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  <w:tab w:val="left" w:pos="4622"/>
          <w:tab w:val="left" w:pos="6777"/>
        </w:tabs>
        <w:ind w:firstLine="580"/>
        <w:jc w:val="both"/>
      </w:pPr>
      <w:bookmarkStart w:id="52" w:name="bookmark52"/>
      <w:bookmarkEnd w:id="52"/>
      <w:r>
        <w:t xml:space="preserve">разработка </w:t>
      </w:r>
      <w:proofErr w:type="gramStart"/>
      <w:r>
        <w:t>методических</w:t>
      </w:r>
      <w:proofErr w:type="gramEnd"/>
      <w:r>
        <w:tab/>
      </w:r>
      <w:r>
        <w:t>рекомендации</w:t>
      </w:r>
      <w:r>
        <w:tab/>
        <w:t>по приоритетным</w:t>
      </w:r>
    </w:p>
    <w:p w:rsidR="003945EC" w:rsidRDefault="005002D1">
      <w:pPr>
        <w:pStyle w:val="1"/>
        <w:ind w:firstLine="0"/>
        <w:jc w:val="both"/>
      </w:pPr>
      <w:r>
        <w:t>направлениям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53" w:name="bookmark53"/>
      <w:bookmarkEnd w:id="53"/>
      <w:r>
        <w:t>подготовка творческих отчетов, мастер-классов, педагогических марафонов, педагогических чтений, семинаров;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1097"/>
        </w:tabs>
        <w:spacing w:after="320"/>
        <w:ind w:left="900" w:hanging="320"/>
        <w:jc w:val="both"/>
      </w:pPr>
      <w:bookmarkStart w:id="54" w:name="bookmark54"/>
      <w:bookmarkEnd w:id="54"/>
      <w:r>
        <w:lastRenderedPageBreak/>
        <w:t>координация работы методического объединения с вышестоящими муниципальными методическими службами.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3267"/>
        </w:tabs>
        <w:spacing w:after="320"/>
        <w:ind w:left="2880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Полномочия и ответственность МО</w:t>
      </w:r>
      <w:bookmarkEnd w:id="56"/>
      <w:bookmarkEnd w:id="57"/>
      <w:bookmarkEnd w:id="58"/>
    </w:p>
    <w:p w:rsidR="003945EC" w:rsidRDefault="005002D1">
      <w:pPr>
        <w:pStyle w:val="1"/>
        <w:numPr>
          <w:ilvl w:val="1"/>
          <w:numId w:val="1"/>
        </w:numPr>
        <w:tabs>
          <w:tab w:val="left" w:pos="1174"/>
        </w:tabs>
        <w:ind w:firstLine="580"/>
        <w:jc w:val="both"/>
      </w:pPr>
      <w:bookmarkStart w:id="59" w:name="bookmark59"/>
      <w:bookmarkEnd w:id="59"/>
      <w:r>
        <w:t>Полномочия: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20" w:hanging="140"/>
        <w:jc w:val="both"/>
      </w:pPr>
      <w:bookmarkStart w:id="60" w:name="bookmark60"/>
      <w:bookmarkEnd w:id="60"/>
      <w:r>
        <w:t>выдвигать предложения об улучшении воспитательного процесса в школе;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spacing w:after="60"/>
        <w:ind w:left="720" w:hanging="140"/>
        <w:jc w:val="both"/>
      </w:pPr>
      <w:bookmarkStart w:id="61" w:name="bookmark61"/>
      <w:bookmarkEnd w:id="61"/>
      <w:r>
        <w:t xml:space="preserve">вносить предложения в работу МО, в Рабочую программу воспитания </w:t>
      </w:r>
      <w:r w:rsidR="00F24BF2">
        <w:t>школы</w:t>
      </w:r>
      <w:r>
        <w:t>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1358"/>
        </w:tabs>
        <w:ind w:left="720" w:firstLine="20"/>
        <w:jc w:val="both"/>
      </w:pPr>
      <w:bookmarkStart w:id="62" w:name="bookmark62"/>
      <w:bookmarkEnd w:id="62"/>
      <w:r>
        <w:t>обращаться за консультациями по проблеме воспитания к директору школы или заместителям директора;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63" w:name="bookmark63"/>
      <w:bookmarkEnd w:id="63"/>
      <w:r>
        <w:t>готовить предложения при проведении аттестации учителей;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20" w:hanging="140"/>
        <w:jc w:val="both"/>
      </w:pPr>
      <w:bookmarkStart w:id="64" w:name="bookmark64"/>
      <w:bookmarkEnd w:id="64"/>
      <w:r>
        <w:t xml:space="preserve">ходатайствовать перед </w:t>
      </w:r>
      <w:r>
        <w:t>администрацией школы о поощрении членов методического объединения за достижения в работе;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20" w:hanging="140"/>
        <w:jc w:val="both"/>
      </w:pPr>
      <w:bookmarkStart w:id="65" w:name="bookmark65"/>
      <w:bookmarkEnd w:id="65"/>
      <w:r>
        <w:t>вносить предложения о публикации методических материалов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7"/>
        </w:tabs>
        <w:ind w:left="580" w:firstLine="0"/>
      </w:pPr>
      <w:bookmarkStart w:id="66" w:name="bookmark66"/>
      <w:bookmarkEnd w:id="66"/>
      <w:r>
        <w:t>рекомендовать своим членам различные формы повышения педагогического мастерства за пр</w:t>
      </w:r>
      <w:r>
        <w:t>еделами общеобразовательной организации.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74"/>
        </w:tabs>
        <w:ind w:firstLine="580"/>
        <w:jc w:val="both"/>
      </w:pPr>
      <w:bookmarkStart w:id="67" w:name="bookmark67"/>
      <w:bookmarkEnd w:id="67"/>
      <w:r>
        <w:t>Ответственность: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92"/>
        </w:tabs>
        <w:ind w:firstLine="720"/>
        <w:jc w:val="both"/>
      </w:pPr>
      <w:bookmarkStart w:id="68" w:name="bookmark68"/>
      <w:bookmarkEnd w:id="68"/>
      <w:r>
        <w:t>за объективность анализа деятельности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69" w:name="bookmark69"/>
      <w:bookmarkEnd w:id="69"/>
      <w:r>
        <w:t>за своевременную реализацию основных направлений</w:t>
      </w:r>
    </w:p>
    <w:p w:rsidR="003945EC" w:rsidRDefault="005002D1">
      <w:pPr>
        <w:pStyle w:val="1"/>
        <w:ind w:firstLine="900"/>
        <w:jc w:val="both"/>
      </w:pPr>
      <w:r>
        <w:t>воспитательной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7"/>
        </w:tabs>
        <w:ind w:left="580" w:firstLine="0"/>
        <w:jc w:val="both"/>
      </w:pPr>
      <w:bookmarkStart w:id="70" w:name="bookmark70"/>
      <w:bookmarkEnd w:id="70"/>
      <w:r>
        <w:t>за качественную разработку и проведение каждого мероприятия по п</w:t>
      </w:r>
      <w:r>
        <w:t>лану работы МО;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92"/>
        </w:tabs>
        <w:spacing w:after="320"/>
        <w:ind w:firstLine="720"/>
        <w:jc w:val="both"/>
      </w:pPr>
      <w:bookmarkStart w:id="71" w:name="bookmark71"/>
      <w:bookmarkEnd w:id="71"/>
      <w:r>
        <w:t>за корректность обсуждаемых вопросов.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1742"/>
        </w:tabs>
        <w:spacing w:after="320"/>
        <w:ind w:left="4580" w:hanging="3220"/>
        <w:jc w:val="both"/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Организация работы методического объединения классных руководителей</w:t>
      </w:r>
      <w:bookmarkEnd w:id="73"/>
      <w:bookmarkEnd w:id="74"/>
      <w:bookmarkEnd w:id="75"/>
    </w:p>
    <w:p w:rsidR="003945EC" w:rsidRDefault="005002D1">
      <w:pPr>
        <w:pStyle w:val="1"/>
        <w:numPr>
          <w:ilvl w:val="1"/>
          <w:numId w:val="1"/>
        </w:numPr>
        <w:tabs>
          <w:tab w:val="left" w:pos="1159"/>
        </w:tabs>
        <w:ind w:left="1200" w:hanging="620"/>
        <w:jc w:val="both"/>
      </w:pPr>
      <w:bookmarkStart w:id="76" w:name="bookmark76"/>
      <w:bookmarkEnd w:id="76"/>
      <w:r>
        <w:t>Методическое объединение возглавляет председатель МО (опытный классный руководитель).</w:t>
      </w:r>
    </w:p>
    <w:p w:rsidR="003945EC" w:rsidRDefault="005002D1">
      <w:pPr>
        <w:pStyle w:val="1"/>
        <w:numPr>
          <w:ilvl w:val="1"/>
          <w:numId w:val="1"/>
        </w:numPr>
        <w:tabs>
          <w:tab w:val="left" w:pos="1159"/>
        </w:tabs>
        <w:ind w:firstLine="580"/>
        <w:jc w:val="both"/>
      </w:pPr>
      <w:bookmarkStart w:id="77" w:name="bookmark77"/>
      <w:bookmarkEnd w:id="77"/>
      <w:r>
        <w:t xml:space="preserve">Председатель методического объединения классных </w:t>
      </w:r>
      <w:r>
        <w:t>руководителей: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46"/>
        </w:tabs>
        <w:ind w:firstLine="580"/>
        <w:jc w:val="both"/>
      </w:pPr>
      <w:bookmarkStart w:id="78" w:name="bookmark78"/>
      <w:bookmarkEnd w:id="78"/>
      <w:r>
        <w:t>Несет ответственность: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left="980" w:hanging="400"/>
        <w:jc w:val="both"/>
      </w:pPr>
      <w:bookmarkStart w:id="79" w:name="bookmark79"/>
      <w:bookmarkEnd w:id="79"/>
      <w:r>
        <w:t>за планирование, подготовку, проведение и анализ деятельности методического объединения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firstLine="580"/>
        <w:jc w:val="both"/>
      </w:pPr>
      <w:bookmarkStart w:id="80" w:name="bookmark80"/>
      <w:bookmarkEnd w:id="80"/>
      <w:r>
        <w:t>ведение документации и отчетности деятельности методического объединения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firstLine="580"/>
        <w:jc w:val="both"/>
      </w:pPr>
      <w:bookmarkStart w:id="81" w:name="bookmark81"/>
      <w:bookmarkEnd w:id="81"/>
      <w:r>
        <w:t>за своевр</w:t>
      </w:r>
      <w:r>
        <w:t>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82" w:name="bookmark82"/>
      <w:bookmarkEnd w:id="82"/>
      <w:r>
        <w:t>за повышение методического (научно-методического) уровня воспитательной работы;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firstLine="580"/>
        <w:jc w:val="both"/>
      </w:pPr>
      <w:bookmarkStart w:id="83" w:name="bookmark83"/>
      <w:bookmarkEnd w:id="83"/>
      <w:r>
        <w:lastRenderedPageBreak/>
        <w:t xml:space="preserve">за совершенствование </w:t>
      </w:r>
      <w:r>
        <w:t>психолого-педагогической подготовки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firstLine="580"/>
        <w:jc w:val="both"/>
      </w:pPr>
      <w:bookmarkStart w:id="84" w:name="bookmark84"/>
      <w:bookmarkEnd w:id="84"/>
      <w:r>
        <w:t>за выполнение классными руководителями их функциональных обязанностей;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85" w:name="bookmark85"/>
      <w:bookmarkEnd w:id="85"/>
      <w:r>
        <w:t>за формирование банка данных воспитательных мероприятий.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46"/>
        </w:tabs>
        <w:ind w:firstLine="580"/>
        <w:jc w:val="both"/>
      </w:pPr>
      <w:bookmarkStart w:id="86" w:name="bookmark86"/>
      <w:bookmarkEnd w:id="86"/>
      <w:r>
        <w:t>Организует: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left="580" w:firstLine="0"/>
        <w:jc w:val="both"/>
      </w:pPr>
      <w:bookmarkStart w:id="87" w:name="bookmark87"/>
      <w:bookmarkEnd w:id="87"/>
      <w:r>
        <w:t>взаимодействие классных руководителей - членов методичес</w:t>
      </w:r>
      <w:r>
        <w:t>кого объединения между собой и с другими подразделениями общеобразовательной организации</w:t>
      </w:r>
      <w:proofErr w:type="gramStart"/>
      <w:r>
        <w:t xml:space="preserve"> ;</w:t>
      </w:r>
      <w:proofErr w:type="gramEnd"/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ind w:left="580" w:firstLine="0"/>
        <w:jc w:val="both"/>
      </w:pPr>
      <w:bookmarkStart w:id="88" w:name="bookmark88"/>
      <w:bookmarkEnd w:id="88"/>
      <w:r>
        <w:t>заседания методического объединения, открытые мероприятия, семинары, конференции, в другие формы повышения квалификации педагогов;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951"/>
        </w:tabs>
        <w:spacing w:after="60"/>
        <w:ind w:left="580" w:firstLine="0"/>
        <w:jc w:val="both"/>
      </w:pPr>
      <w:bookmarkStart w:id="89" w:name="bookmark89"/>
      <w:bookmarkEnd w:id="89"/>
      <w:r>
        <w:t xml:space="preserve">изучение, обобщение и </w:t>
      </w:r>
      <w:r>
        <w:t>использование в практике передового педагогического опыта работы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  <w:tab w:val="left" w:pos="3513"/>
        </w:tabs>
        <w:ind w:left="580" w:firstLine="0"/>
        <w:jc w:val="both"/>
      </w:pPr>
      <w:bookmarkStart w:id="90" w:name="bookmark90"/>
      <w:bookmarkEnd w:id="90"/>
      <w:r>
        <w:t>консультирование</w:t>
      </w:r>
      <w:r>
        <w:tab/>
        <w:t>по вопросам воспитательной работы</w:t>
      </w:r>
    </w:p>
    <w:p w:rsidR="003945EC" w:rsidRDefault="005002D1">
      <w:pPr>
        <w:pStyle w:val="1"/>
        <w:ind w:firstLine="980"/>
        <w:jc w:val="both"/>
      </w:pPr>
      <w:r>
        <w:t>классных руководителей.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3"/>
        </w:tabs>
        <w:ind w:firstLine="580"/>
        <w:jc w:val="both"/>
      </w:pPr>
      <w:bookmarkStart w:id="91" w:name="bookmark91"/>
      <w:bookmarkEnd w:id="91"/>
      <w:r>
        <w:t xml:space="preserve">Координирует планирование, организацию и педагогический анализ воспитательных мероприятий в </w:t>
      </w:r>
      <w:r>
        <w:t>классных коллективах.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8"/>
        </w:tabs>
        <w:ind w:firstLine="580"/>
        <w:jc w:val="both"/>
      </w:pPr>
      <w:bookmarkStart w:id="92" w:name="bookmark92"/>
      <w:bookmarkEnd w:id="92"/>
      <w:r>
        <w:t>Содействует становлению и развитию системы воспитательной работы в классных коллективах.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8"/>
        </w:tabs>
        <w:ind w:firstLine="580"/>
        <w:jc w:val="both"/>
      </w:pPr>
      <w:bookmarkStart w:id="93" w:name="bookmark93"/>
      <w:bookmarkEnd w:id="93"/>
      <w:r>
        <w:t>Принимает участие в подготовке и проведении аттестации классных руководителей.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8"/>
        </w:tabs>
        <w:ind w:firstLine="580"/>
        <w:jc w:val="both"/>
      </w:pPr>
      <w:bookmarkStart w:id="94" w:name="bookmark94"/>
      <w:bookmarkEnd w:id="94"/>
      <w:r>
        <w:t>Участвует в научно-исследовательской, методической работе школы по</w:t>
      </w:r>
      <w:r>
        <w:t xml:space="preserve">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8"/>
        </w:tabs>
        <w:ind w:firstLine="580"/>
        <w:jc w:val="both"/>
      </w:pPr>
      <w:bookmarkStart w:id="95" w:name="bookmark95"/>
      <w:bookmarkEnd w:id="95"/>
      <w:r>
        <w:t>План работы методического объединения утверждается сроком на один учебный год на заседании объединения (в с</w:t>
      </w:r>
      <w:r>
        <w:t>лучае необходимости в него могут быть внесены коррективы).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42"/>
        </w:tabs>
        <w:ind w:firstLine="580"/>
        <w:jc w:val="both"/>
      </w:pPr>
      <w:bookmarkStart w:id="96" w:name="bookmark96"/>
      <w:bookmarkEnd w:id="96"/>
      <w:r>
        <w:t>План методического объединения классных руководителей является частью годового плана работы школы.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333"/>
        </w:tabs>
        <w:ind w:firstLine="580"/>
        <w:jc w:val="both"/>
      </w:pPr>
      <w:bookmarkStart w:id="97" w:name="bookmark97"/>
      <w:bookmarkEnd w:id="97"/>
      <w:r>
        <w:t>Периодичность заседаний методического объединения определяется годовым планом работы образовательн</w:t>
      </w:r>
      <w:r>
        <w:t>ого учреждения.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1481"/>
        </w:tabs>
        <w:ind w:firstLine="580"/>
        <w:jc w:val="both"/>
      </w:pPr>
      <w:bookmarkStart w:id="98" w:name="bookmark98"/>
      <w:bookmarkEnd w:id="98"/>
      <w:r>
        <w:t>Заседания методического объединения протоколируются.</w:t>
      </w:r>
    </w:p>
    <w:p w:rsidR="003945EC" w:rsidRDefault="005002D1">
      <w:pPr>
        <w:pStyle w:val="1"/>
        <w:numPr>
          <w:ilvl w:val="2"/>
          <w:numId w:val="1"/>
        </w:numPr>
        <w:tabs>
          <w:tab w:val="left" w:pos="955"/>
        </w:tabs>
        <w:spacing w:after="640"/>
        <w:ind w:firstLine="580"/>
        <w:jc w:val="both"/>
      </w:pPr>
      <w:bookmarkStart w:id="99" w:name="bookmark99"/>
      <w:bookmarkEnd w:id="99"/>
      <w:r>
        <w:t>В конце учебного года анализ деятельности МО представляется администрации школы.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1597"/>
        </w:tabs>
        <w:ind w:left="3640" w:hanging="2600"/>
      </w:pPr>
      <w:bookmarkStart w:id="100" w:name="bookmark102"/>
      <w:bookmarkStart w:id="101" w:name="bookmark100"/>
      <w:bookmarkStart w:id="102" w:name="bookmark101"/>
      <w:bookmarkStart w:id="103" w:name="bookmark103"/>
      <w:bookmarkEnd w:id="100"/>
      <w:r>
        <w:t>Документация и отчетность методического объединения классных руководителей</w:t>
      </w:r>
      <w:bookmarkEnd w:id="101"/>
      <w:bookmarkEnd w:id="102"/>
      <w:bookmarkEnd w:id="103"/>
    </w:p>
    <w:p w:rsidR="003945EC" w:rsidRDefault="005002D1">
      <w:pPr>
        <w:pStyle w:val="1"/>
        <w:ind w:left="2560" w:hanging="1980"/>
      </w:pPr>
      <w:r>
        <w:rPr>
          <w:color w:val="000000"/>
        </w:rPr>
        <w:t xml:space="preserve">Методическое объединение </w:t>
      </w:r>
      <w:r>
        <w:rPr>
          <w:color w:val="000000"/>
        </w:rPr>
        <w:t>классных руководителей ведет следующую документацию: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104" w:name="bookmark104"/>
      <w:bookmarkEnd w:id="104"/>
      <w:r>
        <w:t>приказ об открытии методического объединения и назначении на должность председателя методического объединения;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</w:pPr>
      <w:bookmarkStart w:id="105" w:name="bookmark105"/>
      <w:bookmarkEnd w:id="105"/>
      <w:r>
        <w:lastRenderedPageBreak/>
        <w:t>положение о методическом объединении;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left="740" w:hanging="160"/>
      </w:pPr>
      <w:bookmarkStart w:id="106" w:name="bookmark106"/>
      <w:bookmarkEnd w:id="106"/>
      <w:r>
        <w:t>статистические сведения (банк данных) о членах методич</w:t>
      </w:r>
      <w:r>
        <w:t>еского объединения</w:t>
      </w:r>
    </w:p>
    <w:p w:rsidR="003945EC" w:rsidRDefault="005002D1">
      <w:pPr>
        <w:pStyle w:val="1"/>
        <w:ind w:firstLine="0"/>
      </w:pPr>
      <w:r>
        <w:t>(количественный и качественный состав);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</w:pPr>
      <w:bookmarkStart w:id="107" w:name="bookmark107"/>
      <w:bookmarkEnd w:id="107"/>
      <w:r>
        <w:t>годовой план работы методического объединения;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</w:pPr>
      <w:bookmarkStart w:id="108" w:name="bookmark108"/>
      <w:bookmarkEnd w:id="108"/>
      <w:r>
        <w:t>протоколы заседаний методического объединения;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ind w:firstLine="580"/>
      </w:pPr>
      <w:bookmarkStart w:id="109" w:name="bookmark109"/>
      <w:bookmarkEnd w:id="109"/>
      <w:r>
        <w:t>аналитические материалы по итогам работы за год, о</w:t>
      </w:r>
    </w:p>
    <w:p w:rsidR="003945EC" w:rsidRDefault="005002D1">
      <w:pPr>
        <w:pStyle w:val="1"/>
        <w:tabs>
          <w:tab w:val="left" w:pos="2950"/>
          <w:tab w:val="left" w:pos="5178"/>
          <w:tab w:val="left" w:pos="7453"/>
        </w:tabs>
        <w:ind w:firstLine="920"/>
      </w:pPr>
      <w:r>
        <w:t>результатах</w:t>
      </w:r>
      <w:r>
        <w:tab/>
        <w:t>проведенных</w:t>
      </w:r>
      <w:r>
        <w:tab/>
        <w:t>мероприятий,</w:t>
      </w:r>
      <w:r>
        <w:tab/>
      </w:r>
      <w:proofErr w:type="gramStart"/>
      <w:r>
        <w:t>тематического</w:t>
      </w:r>
      <w:proofErr w:type="gramEnd"/>
      <w:r>
        <w:t>,</w:t>
      </w:r>
    </w:p>
    <w:p w:rsidR="003945EC" w:rsidRDefault="005002D1">
      <w:pPr>
        <w:pStyle w:val="1"/>
        <w:ind w:firstLine="0"/>
      </w:pPr>
      <w:r>
        <w:t>административного контроля;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38"/>
        </w:tabs>
        <w:ind w:firstLine="580"/>
        <w:jc w:val="both"/>
      </w:pPr>
      <w:bookmarkStart w:id="110" w:name="bookmark110"/>
      <w:bookmarkEnd w:id="110"/>
      <w: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3945EC" w:rsidRDefault="005002D1">
      <w:pPr>
        <w:pStyle w:val="1"/>
        <w:numPr>
          <w:ilvl w:val="0"/>
          <w:numId w:val="2"/>
        </w:numPr>
        <w:tabs>
          <w:tab w:val="left" w:pos="852"/>
        </w:tabs>
        <w:spacing w:after="300"/>
        <w:ind w:firstLine="580"/>
      </w:pPr>
      <w:bookmarkStart w:id="111" w:name="bookmark111"/>
      <w:bookmarkEnd w:id="111"/>
      <w:r>
        <w:t>материалы банка данных воспитательных мероприятий.</w:t>
      </w:r>
    </w:p>
    <w:p w:rsidR="003945EC" w:rsidRDefault="005002D1">
      <w:pPr>
        <w:pStyle w:val="11"/>
        <w:keepNext/>
        <w:keepLines/>
        <w:numPr>
          <w:ilvl w:val="0"/>
          <w:numId w:val="1"/>
        </w:numPr>
        <w:tabs>
          <w:tab w:val="left" w:pos="3847"/>
        </w:tabs>
        <w:ind w:left="3460"/>
      </w:pPr>
      <w:bookmarkStart w:id="112" w:name="bookmark114"/>
      <w:bookmarkStart w:id="113" w:name="bookmark112"/>
      <w:bookmarkStart w:id="114" w:name="bookmark113"/>
      <w:bookmarkStart w:id="115" w:name="bookmark115"/>
      <w:bookmarkEnd w:id="112"/>
      <w:r>
        <w:rPr>
          <w:color w:val="000000"/>
        </w:rPr>
        <w:t>Срок действия Положения</w:t>
      </w:r>
      <w:bookmarkEnd w:id="113"/>
      <w:bookmarkEnd w:id="114"/>
      <w:bookmarkEnd w:id="115"/>
    </w:p>
    <w:p w:rsidR="003945EC" w:rsidRDefault="005002D1">
      <w:pPr>
        <w:pStyle w:val="1"/>
        <w:numPr>
          <w:ilvl w:val="0"/>
          <w:numId w:val="3"/>
        </w:numPr>
        <w:tabs>
          <w:tab w:val="left" w:pos="1150"/>
        </w:tabs>
        <w:spacing w:after="160"/>
        <w:ind w:firstLine="580"/>
        <w:jc w:val="both"/>
      </w:pPr>
      <w:bookmarkStart w:id="116" w:name="bookmark116"/>
      <w:bookmarkEnd w:id="116"/>
      <w:r>
        <w:rPr>
          <w:color w:val="000000"/>
        </w:rPr>
        <w:t xml:space="preserve">Срок действия </w:t>
      </w:r>
      <w:r>
        <w:rPr>
          <w:color w:val="000000"/>
        </w:rPr>
        <w:t>Положения не ограничен. Изменения в Положение вносятся в ср</w:t>
      </w:r>
      <w:bookmarkStart w:id="117" w:name="_GoBack"/>
      <w:bookmarkEnd w:id="117"/>
      <w:r>
        <w:rPr>
          <w:color w:val="000000"/>
        </w:rPr>
        <w:t>ок, предусмотренный законом.</w:t>
      </w:r>
    </w:p>
    <w:sectPr w:rsidR="003945EC">
      <w:pgSz w:w="11900" w:h="16840"/>
      <w:pgMar w:top="1121" w:right="822" w:bottom="913" w:left="1714" w:header="693" w:footer="4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D1" w:rsidRDefault="005002D1">
      <w:r>
        <w:separator/>
      </w:r>
    </w:p>
  </w:endnote>
  <w:endnote w:type="continuationSeparator" w:id="0">
    <w:p w:rsidR="005002D1" w:rsidRDefault="0050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D1" w:rsidRDefault="005002D1"/>
  </w:footnote>
  <w:footnote w:type="continuationSeparator" w:id="0">
    <w:p w:rsidR="005002D1" w:rsidRDefault="005002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8A3"/>
    <w:multiLevelType w:val="multilevel"/>
    <w:tmpl w:val="A218ED5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76351"/>
    <w:multiLevelType w:val="multilevel"/>
    <w:tmpl w:val="B02AD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EB1BC0"/>
    <w:multiLevelType w:val="multilevel"/>
    <w:tmpl w:val="9DCA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945EC"/>
    <w:rsid w:val="003945EC"/>
    <w:rsid w:val="005002D1"/>
    <w:rsid w:val="00F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10"/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spacing w:after="150"/>
      <w:ind w:left="5320" w:firstLine="20"/>
    </w:pPr>
    <w:rPr>
      <w:rFonts w:ascii="Arial" w:eastAsia="Arial" w:hAnsi="Arial" w:cs="Arial"/>
      <w:sz w:val="11"/>
      <w:szCs w:val="11"/>
    </w:rPr>
  </w:style>
  <w:style w:type="paragraph" w:customStyle="1" w:styleId="11">
    <w:name w:val="Заголовок №1"/>
    <w:basedOn w:val="a"/>
    <w:link w:val="10"/>
    <w:pPr>
      <w:spacing w:after="300"/>
      <w:ind w:left="3550"/>
      <w:outlineLvl w:val="0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10"/>
      <w:jc w:val="center"/>
    </w:pPr>
    <w:rPr>
      <w:rFonts w:ascii="Arial" w:eastAsia="Arial" w:hAnsi="Arial" w:cs="Arial"/>
      <w:sz w:val="13"/>
      <w:szCs w:val="13"/>
    </w:rPr>
  </w:style>
  <w:style w:type="paragraph" w:customStyle="1" w:styleId="20">
    <w:name w:val="Основной текст (2)"/>
    <w:basedOn w:val="a"/>
    <w:link w:val="2"/>
    <w:pPr>
      <w:spacing w:after="150"/>
      <w:ind w:left="5320" w:firstLine="20"/>
    </w:pPr>
    <w:rPr>
      <w:rFonts w:ascii="Arial" w:eastAsia="Arial" w:hAnsi="Arial" w:cs="Arial"/>
      <w:sz w:val="11"/>
      <w:szCs w:val="11"/>
    </w:rPr>
  </w:style>
  <w:style w:type="paragraph" w:customStyle="1" w:styleId="11">
    <w:name w:val="Заголовок №1"/>
    <w:basedOn w:val="a"/>
    <w:link w:val="10"/>
    <w:pPr>
      <w:spacing w:after="300"/>
      <w:ind w:left="3550"/>
      <w:outlineLvl w:val="0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2. Положение о МО КР примерное.doc</vt:lpstr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Положение о МО КР примерное.doc</dc:title>
  <dc:creator>1</dc:creator>
  <cp:lastModifiedBy>ОЛЬГА</cp:lastModifiedBy>
  <cp:revision>2</cp:revision>
  <dcterms:created xsi:type="dcterms:W3CDTF">2025-01-16T07:51:00Z</dcterms:created>
  <dcterms:modified xsi:type="dcterms:W3CDTF">2025-01-16T07:51:00Z</dcterms:modified>
</cp:coreProperties>
</file>